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097cbae38b962ee5cb514865902e938c14672"/>
    <w:p>
      <w:pPr>
        <w:pStyle w:val="Heading3"/>
      </w:pPr>
      <w:r>
        <w:t xml:space="preserve">Буклет. Коррупция вчера - сегодня - завтра.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t xml:space="preserve">Буклет. Коррупция вчера - сегодня - завтра.</w:t>
      </w:r>
    </w:p>
    <w:p>
      <w:pPr>
        <w:pStyle w:val="BodyText"/>
      </w:pPr>
      <w:r>
        <w:t xml:space="preserve"> </w:t>
      </w:r>
      <w:hyperlink r:id="rId20">
        <w:r>
          <w:rPr>
            <w:rStyle w:val="Hyperlink"/>
          </w:rPr>
          <w:t xml:space="preserve">скачать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http://mosgortelecom.mos.ru/anti-corruption/methodical-materials/detail/7844464.html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«Мосгортелеком»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telecom.mos.ru" TargetMode="External" /><Relationship Type="http://schemas.openxmlformats.org/officeDocument/2006/relationships/hyperlink" Id="rId21" Target="http://mosgortelecom.mos.ru/anti-corruption/methodical-materials/detail/7844464.html" TargetMode="External" /><Relationship Type="http://schemas.openxmlformats.org/officeDocument/2006/relationships/hyperlink" Id="rId20" Target="https://www.genproc.gov.ru/anticor/anticor-legal-education/reminders/&#1041;&#1091;&#1082;&#1083;&#1077;&#1090;.%20&#1050;&#1086;&#1088;&#1088;&#1091;&#1087;&#1094;&#1080;&#1103;%20&#1074;&#1095;&#1077;&#1088;&#1072;%20-%20&#1089;&#1077;&#1075;&#1086;&#1076;&#1085;&#1103;%20-%20&#1079;&#1072;&#1074;&#1090;&#1088;&#1072;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telecom.mos.ru" TargetMode="External" /><Relationship Type="http://schemas.openxmlformats.org/officeDocument/2006/relationships/hyperlink" Id="rId21" Target="http://mosgortelecom.mos.ru/anti-corruption/methodical-materials/detail/7844464.html" TargetMode="External" /><Relationship Type="http://schemas.openxmlformats.org/officeDocument/2006/relationships/hyperlink" Id="rId20" Target="https://www.genproc.gov.ru/anticor/anticor-legal-education/reminders/&#1041;&#1091;&#1082;&#1083;&#1077;&#1090;.%20&#1050;&#1086;&#1088;&#1088;&#1091;&#1087;&#1094;&#1080;&#1103;%20&#1074;&#1095;&#1077;&#1088;&#1072;%20-%20&#1089;&#1077;&#1075;&#1086;&#1076;&#1085;&#1103;%20-%20&#1079;&#1072;&#1074;&#1090;&#1088;&#1072;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2025-03-29T09:01:46Z</dcterms:created>
  <dcterms:modified xsi:type="dcterms:W3CDTF">2025-03-29T09:01:46Z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